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5" w:rsidRPr="00212CD5" w:rsidRDefault="00F95FB5" w:rsidP="00F95FB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物　</w:t>
      </w:r>
      <w:r w:rsid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品　</w:t>
      </w:r>
      <w:r w:rsid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借　</w:t>
      </w:r>
      <w:r w:rsid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用　</w:t>
      </w:r>
      <w:r w:rsidR="00212CD5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212CD5">
        <w:rPr>
          <w:rFonts w:ascii="ＭＳ Ｐ明朝" w:eastAsia="ＭＳ Ｐ明朝" w:hAnsi="ＭＳ Ｐ明朝" w:hint="eastAsia"/>
          <w:b/>
          <w:sz w:val="36"/>
          <w:szCs w:val="36"/>
        </w:rPr>
        <w:t>願</w:t>
      </w:r>
      <w:bookmarkStart w:id="0" w:name="_GoBack"/>
      <w:bookmarkEnd w:id="0"/>
    </w:p>
    <w:p w:rsidR="00F95FB5" w:rsidRDefault="00F95FB5" w:rsidP="00212CD5">
      <w:pPr>
        <w:rPr>
          <w:rFonts w:ascii="ＭＳ Ｐ明朝" w:eastAsia="ＭＳ Ｐ明朝" w:hAnsi="ＭＳ Ｐ明朝" w:hint="eastAsia"/>
          <w:sz w:val="36"/>
          <w:szCs w:val="36"/>
        </w:rPr>
      </w:pPr>
    </w:p>
    <w:p w:rsidR="00F95FB5" w:rsidRDefault="00212CD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12CD5">
        <w:rPr>
          <w:rFonts w:ascii="ＭＳ Ｐ明朝" w:eastAsia="ＭＳ Ｐ明朝" w:hAnsi="ＭＳ Ｐ明朝" w:hint="eastAsia"/>
          <w:sz w:val="28"/>
          <w:szCs w:val="28"/>
        </w:rPr>
        <w:t xml:space="preserve">　宮田村教育委員会</w:t>
      </w:r>
      <w:r w:rsidR="00F95FB5">
        <w:rPr>
          <w:rFonts w:ascii="ＭＳ Ｐ明朝" w:eastAsia="ＭＳ Ｐ明朝" w:hAnsi="ＭＳ Ｐ明朝" w:hint="eastAsia"/>
          <w:sz w:val="24"/>
          <w:szCs w:val="24"/>
        </w:rPr>
        <w:t xml:space="preserve">　　　　様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1.借用したい物品および数量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2.使用目的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3.借用期間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令和　　　年　　　月　　　日　～　　令和　　　　年　　　月　　　日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上記のとおり物品の借用をお願いします。</w:t>
      </w: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令和　　　　年　　　月　　　日</w:t>
      </w: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F95FB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F95FB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　話　　　　　　　　　　　　　　　　　　</w:t>
      </w: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名　　　　　　　　　　　　　　　　　　　　　　</w:t>
      </w:r>
    </w:p>
    <w:p w:rsidR="00F95FB5" w:rsidRDefault="00F95FB5" w:rsidP="00F95F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95FB5" w:rsidRPr="00F95FB5" w:rsidRDefault="00F95FB5" w:rsidP="00F95FB5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F95FB5">
        <w:rPr>
          <w:rFonts w:ascii="ＭＳ Ｐ明朝" w:eastAsia="ＭＳ Ｐ明朝" w:hAnsi="ＭＳ Ｐ明朝" w:hint="eastAsia"/>
          <w:sz w:val="24"/>
          <w:szCs w:val="24"/>
        </w:rPr>
        <w:t>なお、</w:t>
      </w:r>
      <w:r>
        <w:rPr>
          <w:rFonts w:ascii="ＭＳ Ｐ明朝" w:eastAsia="ＭＳ Ｐ明朝" w:hAnsi="ＭＳ Ｐ明朝" w:hint="eastAsia"/>
          <w:sz w:val="24"/>
          <w:szCs w:val="24"/>
        </w:rPr>
        <w:t>物品等の紛失、破損した場合は同一の現物をもって弁償いたします。</w:t>
      </w:r>
    </w:p>
    <w:sectPr w:rsidR="00F95FB5" w:rsidRPr="00F95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5"/>
    <w:rsid w:val="00212CD5"/>
    <w:rsid w:val="00A53CB5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2F45B"/>
  <w15:chartTrackingRefBased/>
  <w15:docId w15:val="{11168F18-9A61-40C9-9804-3F305609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2</cp:revision>
  <cp:lastPrinted>2019-06-28T01:52:00Z</cp:lastPrinted>
  <dcterms:created xsi:type="dcterms:W3CDTF">2019-06-28T01:40:00Z</dcterms:created>
  <dcterms:modified xsi:type="dcterms:W3CDTF">2019-06-28T01:52:00Z</dcterms:modified>
</cp:coreProperties>
</file>